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D" w:rsidRDefault="00DF3285" w:rsidP="00315487">
      <w:pPr>
        <w:pStyle w:val="spsize"/>
        <w:jc w:val="center"/>
      </w:pPr>
      <w:r>
        <w:rPr>
          <w:rStyle w:val="Pogrubienie"/>
        </w:rPr>
        <w:t>Posiedzenie Zespołu Interdyscyplinarnego.</w:t>
      </w:r>
      <w:r w:rsidR="00315487">
        <w:rPr>
          <w:rStyle w:val="Pogrubienie"/>
        </w:rPr>
        <w:t xml:space="preserve">        </w:t>
      </w:r>
      <w:bookmarkStart w:id="0" w:name="_GoBack"/>
      <w:bookmarkEnd w:id="0"/>
      <w:r w:rsidR="00315487">
        <w:rPr>
          <w:rStyle w:val="Pogrubienie"/>
        </w:rPr>
        <w:t xml:space="preserve">         </w:t>
      </w:r>
    </w:p>
    <w:p w:rsidR="00315487" w:rsidRDefault="0001324D" w:rsidP="0001324D">
      <w:pPr>
        <w:pStyle w:val="spsize"/>
      </w:pPr>
      <w:r>
        <w:rPr>
          <w:rStyle w:val="Pogrubienie"/>
        </w:rPr>
        <w:t> </w:t>
      </w:r>
      <w:r w:rsidR="00DF3285">
        <w:rPr>
          <w:rStyle w:val="Pogrubienie"/>
        </w:rPr>
        <w:t xml:space="preserve">    </w:t>
      </w:r>
      <w:r w:rsidR="00E1261B">
        <w:rPr>
          <w:rStyle w:val="Pogrubienie"/>
        </w:rPr>
        <w:t xml:space="preserve"> </w:t>
      </w:r>
      <w:r>
        <w:t xml:space="preserve">W </w:t>
      </w:r>
      <w:r w:rsidR="00DF3285">
        <w:t xml:space="preserve">ubiegłym tygodniu po raz pierwszy od prawie roku odbyło się stacjonarne posiedzenie Zespołu Interdyscyplinarnego. W </w:t>
      </w:r>
      <w:r>
        <w:t>związ</w:t>
      </w:r>
      <w:r w:rsidR="00DF3285">
        <w:t>ku z epidemią wirusa SARS-CoV-2 przez prawie rok  spotkania</w:t>
      </w:r>
      <w:r>
        <w:t xml:space="preserve"> Zes</w:t>
      </w:r>
      <w:r w:rsidR="00DF3285">
        <w:t xml:space="preserve">połu Interdyscyplinarnego odbywały się w formie zdalnej. </w:t>
      </w:r>
      <w:r>
        <w:t xml:space="preserve"> </w:t>
      </w:r>
    </w:p>
    <w:p w:rsidR="000E0528" w:rsidRDefault="00DF3285" w:rsidP="001B6474">
      <w:pPr>
        <w:pStyle w:val="spsize"/>
      </w:pPr>
      <w:r>
        <w:t xml:space="preserve">     W trakcie spotkania </w:t>
      </w:r>
      <w:r w:rsidR="00315487">
        <w:t xml:space="preserve"> p</w:t>
      </w:r>
      <w:r w:rsidR="0001324D">
        <w:t>rzedstawiono dane statystyczne dotyczące realizowanych procedur Niebieskich Kart, omówiono pracę Zespołu Interdyscyplinarnego oraz gr</w:t>
      </w:r>
      <w:r w:rsidR="00315487">
        <w:t xml:space="preserve">up roboczych w okresie pandemii.  </w:t>
      </w:r>
      <w:r w:rsidR="001B6474">
        <w:t xml:space="preserve">Rozmawiano  o  działaniach </w:t>
      </w:r>
      <w:r w:rsidR="00856FA2">
        <w:t>profilaktycznych w tematyce przeci</w:t>
      </w:r>
      <w:r w:rsidR="001B6474">
        <w:t>wdziałania przemocy w rodzinie. Podkreślona została</w:t>
      </w:r>
      <w:r w:rsidR="000E0528">
        <w:t xml:space="preserve"> niezbędna i interdyscyplinarna współpraca instytucji działających w obszarze przeciwdziałania przemocy w rodzinie, jako skuteczne działanie mające na celu niesienie pomocy i ochrony dzieci przed przemocą.</w:t>
      </w:r>
    </w:p>
    <w:p w:rsidR="000E0528" w:rsidRDefault="000E0528" w:rsidP="000E0528">
      <w:pPr>
        <w:pStyle w:val="spsize"/>
      </w:pPr>
      <w:r>
        <w:t> </w:t>
      </w:r>
    </w:p>
    <w:p w:rsidR="000E0528" w:rsidRDefault="000E0528" w:rsidP="001B6474">
      <w:pPr>
        <w:pStyle w:val="spsize"/>
      </w:pPr>
      <w:r>
        <w:t> </w:t>
      </w:r>
    </w:p>
    <w:p w:rsidR="0073480B" w:rsidRDefault="0073480B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p w:rsidR="001B6474" w:rsidRDefault="001B6474"/>
    <w:sectPr w:rsidR="001B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3"/>
    <w:rsid w:val="0001324D"/>
    <w:rsid w:val="000E0528"/>
    <w:rsid w:val="001B6474"/>
    <w:rsid w:val="00315487"/>
    <w:rsid w:val="00554F63"/>
    <w:rsid w:val="0073480B"/>
    <w:rsid w:val="00856FA2"/>
    <w:rsid w:val="00DF3285"/>
    <w:rsid w:val="00E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FD14-2C65-4012-A626-2C54A065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0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Krawański</dc:creator>
  <cp:keywords/>
  <dc:description/>
  <cp:lastModifiedBy>Łukasz Krawański</cp:lastModifiedBy>
  <cp:revision>9</cp:revision>
  <dcterms:created xsi:type="dcterms:W3CDTF">2021-05-10T10:41:00Z</dcterms:created>
  <dcterms:modified xsi:type="dcterms:W3CDTF">2021-09-21T12:50:00Z</dcterms:modified>
</cp:coreProperties>
</file>